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707C" w:rsidRPr="0036707C" w:rsidRDefault="0036707C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Unlimited and Free </w:t>
      </w:r>
      <w:r w:rsidRPr="0036707C">
        <w:rPr>
          <w:b/>
          <w:bCs/>
          <w:lang w:val="en-US"/>
        </w:rPr>
        <w:t>Copyright</w:t>
      </w:r>
      <w:r>
        <w:rPr>
          <w:b/>
          <w:bCs/>
          <w:lang w:val="en-US"/>
        </w:rPr>
        <w:t xml:space="preserve"> usage worldwide.</w:t>
      </w:r>
      <w:r w:rsidRPr="0036707C">
        <w:rPr>
          <w:b/>
          <w:bCs/>
          <w:lang w:val="en-US"/>
        </w:rPr>
        <w:t xml:space="preserve"> </w:t>
      </w:r>
    </w:p>
    <w:p w:rsidR="00C06080" w:rsidRPr="0036707C" w:rsidRDefault="00B24786">
      <w:pPr>
        <w:rPr>
          <w:lang w:val="en-US"/>
        </w:rPr>
      </w:pPr>
      <w:proofErr w:type="gramStart"/>
      <w:r w:rsidRPr="0036707C">
        <w:rPr>
          <w:b/>
          <w:bCs/>
          <w:lang w:val="en-US"/>
        </w:rPr>
        <w:t>Photographer :</w:t>
      </w:r>
      <w:proofErr w:type="gramEnd"/>
      <w:r w:rsidRPr="0036707C">
        <w:rPr>
          <w:lang w:val="en-US"/>
        </w:rPr>
        <w:t xml:space="preserve"> </w:t>
      </w:r>
      <w:proofErr w:type="spellStart"/>
      <w:r w:rsidRPr="0036707C">
        <w:rPr>
          <w:lang w:val="en-US"/>
        </w:rPr>
        <w:t>Anoush</w:t>
      </w:r>
      <w:proofErr w:type="spellEnd"/>
      <w:r w:rsidRPr="0036707C">
        <w:rPr>
          <w:lang w:val="en-US"/>
        </w:rPr>
        <w:t xml:space="preserve"> Abrar</w:t>
      </w:r>
      <w:r w:rsidR="0036707C">
        <w:rPr>
          <w:lang w:val="en-US"/>
        </w:rPr>
        <w:t xml:space="preserve"> / Instagram: @</w:t>
      </w:r>
      <w:proofErr w:type="spellStart"/>
      <w:r w:rsidR="0036707C" w:rsidRPr="0036707C">
        <w:rPr>
          <w:lang w:val="en-US"/>
        </w:rPr>
        <w:t>anoushabrar</w:t>
      </w:r>
      <w:proofErr w:type="spellEnd"/>
    </w:p>
    <w:p w:rsidR="00B24786" w:rsidRPr="0036707C" w:rsidRDefault="00B24786">
      <w:pPr>
        <w:rPr>
          <w:lang w:val="en-US"/>
        </w:rPr>
      </w:pPr>
      <w:r w:rsidRPr="0036707C">
        <w:rPr>
          <w:b/>
          <w:bCs/>
          <w:lang w:val="en-US"/>
        </w:rPr>
        <w:t>Model :</w:t>
      </w:r>
      <w:r w:rsidRPr="0036707C">
        <w:rPr>
          <w:lang w:val="en-US"/>
        </w:rPr>
        <w:t xml:space="preserve"> </w:t>
      </w:r>
      <w:r w:rsidRPr="0036707C">
        <w:rPr>
          <w:lang w:val="en-US"/>
        </w:rPr>
        <w:t>Lola Rust</w:t>
      </w:r>
      <w:r w:rsidR="0036707C">
        <w:rPr>
          <w:lang w:val="en-US"/>
        </w:rPr>
        <w:t xml:space="preserve"> </w:t>
      </w:r>
      <w:bookmarkStart w:id="0" w:name="_GoBack"/>
      <w:bookmarkEnd w:id="0"/>
    </w:p>
    <w:p w:rsidR="00B24786" w:rsidRPr="0036707C" w:rsidRDefault="00B24786">
      <w:pPr>
        <w:rPr>
          <w:lang w:val="en-US"/>
        </w:rPr>
      </w:pPr>
      <w:r w:rsidRPr="0036707C">
        <w:rPr>
          <w:b/>
          <w:bCs/>
          <w:lang w:val="en-US"/>
        </w:rPr>
        <w:t xml:space="preserve">Flash </w:t>
      </w:r>
      <w:proofErr w:type="gramStart"/>
      <w:r w:rsidRPr="0036707C">
        <w:rPr>
          <w:b/>
          <w:bCs/>
          <w:lang w:val="en-US"/>
        </w:rPr>
        <w:t>Unit :</w:t>
      </w:r>
      <w:proofErr w:type="gramEnd"/>
      <w:r w:rsidRPr="0036707C">
        <w:rPr>
          <w:lang w:val="en-US"/>
        </w:rPr>
        <w:t xml:space="preserve"> ELC 500</w:t>
      </w:r>
    </w:p>
    <w:p w:rsidR="00B24786" w:rsidRDefault="00B24786">
      <w:pPr>
        <w:rPr>
          <w:lang w:val="en-US"/>
        </w:rPr>
      </w:pPr>
      <w:proofErr w:type="spellStart"/>
      <w:proofErr w:type="gramStart"/>
      <w:r w:rsidRPr="00B24786">
        <w:rPr>
          <w:b/>
          <w:bCs/>
          <w:lang w:val="en-US"/>
        </w:rPr>
        <w:t>Lightshaper</w:t>
      </w:r>
      <w:proofErr w:type="spellEnd"/>
      <w:r w:rsidRPr="00B24786">
        <w:rPr>
          <w:b/>
          <w:bCs/>
          <w:lang w:val="en-US"/>
        </w:rPr>
        <w:t> :</w:t>
      </w:r>
      <w:proofErr w:type="gramEnd"/>
      <w:r w:rsidRPr="00B24786">
        <w:rPr>
          <w:lang w:val="en-US"/>
        </w:rPr>
        <w:t xml:space="preserve"> </w:t>
      </w:r>
      <w:r>
        <w:rPr>
          <w:lang w:val="en-US"/>
        </w:rPr>
        <w:t xml:space="preserve"> Top: </w:t>
      </w:r>
      <w:proofErr w:type="spellStart"/>
      <w:r w:rsidRPr="00B24786">
        <w:rPr>
          <w:lang w:val="en-US"/>
        </w:rPr>
        <w:t>Rotalux</w:t>
      </w:r>
      <w:proofErr w:type="spellEnd"/>
      <w:r w:rsidRPr="00B24786">
        <w:rPr>
          <w:lang w:val="en-US"/>
        </w:rPr>
        <w:t xml:space="preserve"> </w:t>
      </w:r>
      <w:proofErr w:type="spellStart"/>
      <w:r w:rsidRPr="00B24786">
        <w:rPr>
          <w:lang w:val="en-US"/>
        </w:rPr>
        <w:t>Octabox</w:t>
      </w:r>
      <w:proofErr w:type="spellEnd"/>
      <w:r w:rsidRPr="00B24786">
        <w:rPr>
          <w:lang w:val="en-US"/>
        </w:rPr>
        <w:t xml:space="preserve"> 175 </w:t>
      </w:r>
      <w:r>
        <w:rPr>
          <w:lang w:val="en-US"/>
        </w:rPr>
        <w:t xml:space="preserve">with </w:t>
      </w:r>
      <w:proofErr w:type="spellStart"/>
      <w:r w:rsidRPr="00B24786">
        <w:rPr>
          <w:lang w:val="en-US"/>
        </w:rPr>
        <w:t>Rotagrid</w:t>
      </w:r>
      <w:proofErr w:type="spellEnd"/>
    </w:p>
    <w:p w:rsidR="00B24786" w:rsidRPr="00B24786" w:rsidRDefault="00B24786" w:rsidP="00B24786">
      <w:pPr>
        <w:ind w:left="1416"/>
        <w:rPr>
          <w:lang w:val="en-US"/>
        </w:rPr>
      </w:pPr>
      <w:r>
        <w:rPr>
          <w:lang w:val="en-US"/>
        </w:rPr>
        <w:t xml:space="preserve">    Bottom: </w:t>
      </w:r>
      <w:proofErr w:type="spellStart"/>
      <w:r>
        <w:rPr>
          <w:lang w:val="en-US"/>
        </w:rPr>
        <w:t>Rotalux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Octabox</w:t>
      </w:r>
      <w:proofErr w:type="spellEnd"/>
      <w:r>
        <w:rPr>
          <w:lang w:val="en-US"/>
        </w:rPr>
        <w:t xml:space="preserve"> 100 with Ext. Diffuser</w:t>
      </w:r>
    </w:p>
    <w:sectPr w:rsidR="00B24786" w:rsidRPr="00B24786" w:rsidSect="004C362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uli">
    <w:panose1 w:val="00000500000000000000"/>
    <w:charset w:val="4D"/>
    <w:family w:val="auto"/>
    <w:pitch w:val="variable"/>
    <w:sig w:usb0="20000007" w:usb1="00000001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Corps CS)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786"/>
    <w:rsid w:val="0036707C"/>
    <w:rsid w:val="00392068"/>
    <w:rsid w:val="004C362C"/>
    <w:rsid w:val="005B3709"/>
    <w:rsid w:val="007C466B"/>
    <w:rsid w:val="00B24786"/>
    <w:rsid w:val="00C0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D27DE2"/>
  <w15:chartTrackingRefBased/>
  <w15:docId w15:val="{5A1239DD-B504-EE4B-B72B-AD48CC5D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uli" w:eastAsiaTheme="minorEastAsia" w:hAnsi="Muli" w:cs="Times New Roman (Corps CS)"/>
        <w:sz w:val="24"/>
        <w:szCs w:val="24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209</Characters>
  <Application>Microsoft Office Word</Application>
  <DocSecurity>0</DocSecurity>
  <Lines>1</Lines>
  <Paragraphs>1</Paragraphs>
  <ScaleCrop>false</ScaleCrop>
  <Company>Elinchrom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Dauw</dc:creator>
  <cp:keywords/>
  <dc:description/>
  <cp:lastModifiedBy>Bram Dauw</cp:lastModifiedBy>
  <cp:revision>2</cp:revision>
  <dcterms:created xsi:type="dcterms:W3CDTF">2019-10-16T13:11:00Z</dcterms:created>
  <dcterms:modified xsi:type="dcterms:W3CDTF">2019-10-16T13:18:00Z</dcterms:modified>
</cp:coreProperties>
</file>